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973"/>
      </w:tblGrid>
      <w:tr w:rsidR="009E10FB" w:rsidTr="005B1E4F">
        <w:trPr>
          <w:trHeight w:val="3252"/>
        </w:trPr>
        <w:tc>
          <w:tcPr>
            <w:tcW w:w="6809" w:type="dxa"/>
          </w:tcPr>
          <w:p w:rsidR="005F1C90" w:rsidRDefault="007E75FF" w:rsidP="00D639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75FF">
              <w:rPr>
                <w:sz w:val="28"/>
                <w:szCs w:val="28"/>
              </w:rPr>
              <w:t xml:space="preserve">   </w:t>
            </w:r>
            <w:r w:rsidR="00D639F7">
              <w:rPr>
                <w:sz w:val="28"/>
                <w:szCs w:val="28"/>
              </w:rPr>
              <w:t xml:space="preserve">   </w:t>
            </w:r>
          </w:p>
          <w:p w:rsidR="002006F4" w:rsidRDefault="009E10FB" w:rsidP="00811D56">
            <w:pPr>
              <w:pStyle w:val="a3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E91CDC">
              <w:rPr>
                <w:sz w:val="28"/>
                <w:szCs w:val="28"/>
              </w:rPr>
              <w:t>Лозунг всемирно</w:t>
            </w:r>
            <w:r w:rsidR="002006F4">
              <w:rPr>
                <w:sz w:val="28"/>
                <w:szCs w:val="28"/>
              </w:rPr>
              <w:t>го Дня охраны труда в 2022</w:t>
            </w:r>
          </w:p>
          <w:p w:rsidR="009E10FB" w:rsidRPr="00E91CDC" w:rsidRDefault="00811D56" w:rsidP="002006F4">
            <w:pPr>
              <w:pStyle w:val="a3"/>
              <w:spacing w:before="0" w:beforeAutospacing="0" w:after="0" w:afterAutospacing="0"/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году </w:t>
            </w:r>
            <w:r w:rsidR="009E10FB" w:rsidRPr="00E91CDC">
              <w:rPr>
                <w:sz w:val="28"/>
                <w:szCs w:val="28"/>
              </w:rPr>
              <w:t>-</w:t>
            </w:r>
            <w:r w:rsidR="007E75FF" w:rsidRPr="007E75FF">
              <w:rPr>
                <w:sz w:val="28"/>
                <w:szCs w:val="28"/>
              </w:rPr>
              <w:t xml:space="preserve"> </w:t>
            </w:r>
            <w:r w:rsidR="009E10FB" w:rsidRPr="00E91CDC">
              <w:rPr>
                <w:sz w:val="28"/>
                <w:szCs w:val="28"/>
              </w:rPr>
              <w:t>«</w:t>
            </w:r>
            <w:r w:rsidR="009E10FB" w:rsidRPr="00E91CDC">
              <w:rPr>
                <w:rStyle w:val="a4"/>
                <w:sz w:val="28"/>
                <w:szCs w:val="28"/>
              </w:rPr>
              <w:t>Общими усилиями сформировать</w:t>
            </w:r>
            <w:r w:rsidR="009E10FB">
              <w:rPr>
                <w:rStyle w:val="a4"/>
                <w:sz w:val="28"/>
                <w:szCs w:val="28"/>
              </w:rPr>
              <w:t xml:space="preserve"> </w:t>
            </w:r>
            <w:r w:rsidR="009E10FB" w:rsidRPr="00E91CDC">
              <w:rPr>
                <w:rStyle w:val="a4"/>
                <w:sz w:val="28"/>
                <w:szCs w:val="28"/>
              </w:rPr>
              <w:t>позитивную культуру охраны труда»</w:t>
            </w:r>
            <w:r w:rsidR="009E10FB" w:rsidRPr="00E91CDC">
              <w:rPr>
                <w:sz w:val="28"/>
                <w:szCs w:val="28"/>
              </w:rPr>
              <w:t xml:space="preserve">. </w:t>
            </w:r>
          </w:p>
          <w:p w:rsidR="009E10FB" w:rsidRDefault="009E10FB" w:rsidP="003A242A">
            <w:pPr>
              <w:pStyle w:val="a3"/>
              <w:spacing w:before="0" w:beforeAutospacing="0" w:after="0" w:afterAutospacing="0"/>
              <w:ind w:left="-103" w:firstLine="709"/>
              <w:jc w:val="both"/>
              <w:rPr>
                <w:sz w:val="28"/>
                <w:szCs w:val="28"/>
              </w:rPr>
            </w:pPr>
            <w:r w:rsidRPr="00E91CDC">
              <w:rPr>
                <w:sz w:val="28"/>
                <w:szCs w:val="28"/>
              </w:rPr>
              <w:t xml:space="preserve">Наша цель, чтобы каждый работник нашего </w:t>
            </w:r>
            <w:r>
              <w:rPr>
                <w:sz w:val="28"/>
                <w:szCs w:val="28"/>
              </w:rPr>
              <w:t>Общества</w:t>
            </w:r>
            <w:r w:rsidRPr="00E91CDC">
              <w:rPr>
                <w:sz w:val="28"/>
                <w:szCs w:val="28"/>
              </w:rPr>
              <w:t xml:space="preserve"> </w:t>
            </w:r>
            <w:r w:rsidR="00D639F7">
              <w:rPr>
                <w:sz w:val="28"/>
                <w:szCs w:val="28"/>
              </w:rPr>
              <w:t xml:space="preserve">- </w:t>
            </w:r>
            <w:r w:rsidRPr="00E91CDC">
              <w:rPr>
                <w:sz w:val="28"/>
                <w:szCs w:val="28"/>
              </w:rPr>
              <w:t xml:space="preserve">работал в безопасных условиях, стремился к производительному труду </w:t>
            </w:r>
            <w:r w:rsidR="00D639F7">
              <w:rPr>
                <w:sz w:val="28"/>
                <w:szCs w:val="28"/>
              </w:rPr>
              <w:t>и получал</w:t>
            </w:r>
            <w:r w:rsidRPr="00E91CDC">
              <w:rPr>
                <w:sz w:val="28"/>
                <w:szCs w:val="28"/>
              </w:rPr>
              <w:t xml:space="preserve"> достойное вознаграждение.</w:t>
            </w:r>
          </w:p>
          <w:p w:rsidR="003A242A" w:rsidRDefault="007E75FF" w:rsidP="00811D56">
            <w:pPr>
              <w:pStyle w:val="a3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7E75FF">
              <w:rPr>
                <w:bCs/>
                <w:sz w:val="28"/>
                <w:szCs w:val="28"/>
              </w:rPr>
              <w:t>Позитивная культура охраны труда</w:t>
            </w:r>
            <w:r w:rsidRPr="007E75FF">
              <w:rPr>
                <w:sz w:val="28"/>
                <w:szCs w:val="28"/>
              </w:rPr>
              <w:t xml:space="preserve"> предполагает формирование </w:t>
            </w:r>
            <w:r w:rsidRPr="007E75FF">
              <w:rPr>
                <w:bCs/>
                <w:sz w:val="28"/>
                <w:szCs w:val="28"/>
              </w:rPr>
              <w:t>здоровой производственной среды</w:t>
            </w:r>
            <w:r w:rsidRPr="007E75FF">
              <w:rPr>
                <w:sz w:val="28"/>
                <w:szCs w:val="28"/>
              </w:rPr>
              <w:t xml:space="preserve"> и приложение общих усилий к ее поддержанию. </w:t>
            </w:r>
          </w:p>
          <w:p w:rsidR="009E10FB" w:rsidRPr="007E75FF" w:rsidRDefault="007E75FF" w:rsidP="005B1E4F">
            <w:pPr>
              <w:pStyle w:val="a3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7E75FF">
              <w:rPr>
                <w:sz w:val="28"/>
                <w:szCs w:val="28"/>
              </w:rPr>
              <w:t xml:space="preserve">При этом каждая </w:t>
            </w:r>
            <w:r w:rsidR="003A242A" w:rsidRPr="00E91CDC">
              <w:rPr>
                <w:sz w:val="28"/>
                <w:szCs w:val="28"/>
              </w:rPr>
              <w:t>сторона вовлечена в процесс</w:t>
            </w:r>
            <w:r w:rsidR="003A242A" w:rsidRPr="00E91CDC">
              <w:rPr>
                <w:sz w:val="28"/>
                <w:szCs w:val="28"/>
              </w:rPr>
              <w:t xml:space="preserve"> </w:t>
            </w:r>
            <w:r w:rsidR="003A242A" w:rsidRPr="00E91CDC">
              <w:rPr>
                <w:sz w:val="28"/>
                <w:szCs w:val="28"/>
              </w:rPr>
              <w:t>непрерывного укрепления</w:t>
            </w:r>
            <w:r w:rsidR="003A242A" w:rsidRPr="00E91CDC">
              <w:rPr>
                <w:sz w:val="28"/>
                <w:szCs w:val="28"/>
              </w:rPr>
              <w:t xml:space="preserve"> </w:t>
            </w:r>
            <w:r w:rsidR="003A242A" w:rsidRPr="00E91CDC">
              <w:rPr>
                <w:sz w:val="28"/>
                <w:szCs w:val="28"/>
              </w:rPr>
              <w:t>охраны труда.</w:t>
            </w:r>
          </w:p>
        </w:tc>
        <w:tc>
          <w:tcPr>
            <w:tcW w:w="3973" w:type="dxa"/>
          </w:tcPr>
          <w:p w:rsidR="009E10FB" w:rsidRDefault="009E10FB" w:rsidP="00D639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10FB">
              <w:rPr>
                <w:noProof/>
                <w:sz w:val="28"/>
                <w:szCs w:val="28"/>
              </w:rPr>
              <w:drawing>
                <wp:inline distT="0" distB="0" distL="0" distR="0" wp14:anchorId="314FE1B3" wp14:editId="6092551C">
                  <wp:extent cx="1914525" cy="2419350"/>
                  <wp:effectExtent l="0" t="0" r="9525" b="0"/>
                  <wp:docPr id="1" name="Рисунок 1" descr="\\samba\vol\obmen\Капшукова\Ткачев Сергей Никола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mba\vol\obmen\Капшукова\Ткачев Сергей Никола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287" w:rsidRPr="007E75FF" w:rsidRDefault="00E91CDC" w:rsidP="00811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5FF">
        <w:rPr>
          <w:sz w:val="28"/>
          <w:szCs w:val="28"/>
        </w:rPr>
        <w:t xml:space="preserve">Работникам предоставляется возможность </w:t>
      </w:r>
      <w:r w:rsidRPr="007E75FF">
        <w:rPr>
          <w:bCs/>
          <w:sz w:val="28"/>
          <w:szCs w:val="28"/>
        </w:rPr>
        <w:t>высказывать мнение по поводу вероятных угроз безопасности на рабочем месте</w:t>
      </w:r>
      <w:r w:rsidRPr="007E75FF">
        <w:rPr>
          <w:sz w:val="28"/>
          <w:szCs w:val="28"/>
        </w:rPr>
        <w:t>, а работодател</w:t>
      </w:r>
      <w:r w:rsidR="00320876" w:rsidRPr="007E75FF">
        <w:rPr>
          <w:sz w:val="28"/>
          <w:szCs w:val="28"/>
        </w:rPr>
        <w:t>ь проявляе</w:t>
      </w:r>
      <w:r w:rsidRPr="007E75FF">
        <w:rPr>
          <w:sz w:val="28"/>
          <w:szCs w:val="28"/>
        </w:rPr>
        <w:t>т инициатив</w:t>
      </w:r>
      <w:r w:rsidR="00320876" w:rsidRPr="007E75FF">
        <w:rPr>
          <w:sz w:val="28"/>
          <w:szCs w:val="28"/>
        </w:rPr>
        <w:t>у</w:t>
      </w:r>
      <w:r w:rsidRPr="007E75FF">
        <w:rPr>
          <w:sz w:val="28"/>
          <w:szCs w:val="28"/>
        </w:rPr>
        <w:t>, направленн</w:t>
      </w:r>
      <w:r w:rsidR="00320876" w:rsidRPr="007E75FF">
        <w:rPr>
          <w:sz w:val="28"/>
          <w:szCs w:val="28"/>
        </w:rPr>
        <w:t>ую</w:t>
      </w:r>
      <w:r w:rsidRPr="007E75FF">
        <w:rPr>
          <w:sz w:val="28"/>
          <w:szCs w:val="28"/>
        </w:rPr>
        <w:t xml:space="preserve"> на совместную выработку эффективных и обоснованных решений актуальных проблем. </w:t>
      </w:r>
    </w:p>
    <w:p w:rsidR="00265287" w:rsidRPr="007E75FF" w:rsidRDefault="00265287" w:rsidP="002006F4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7E75FF">
        <w:rPr>
          <w:sz w:val="28"/>
          <w:szCs w:val="28"/>
        </w:rPr>
        <w:t xml:space="preserve">Ключевым условием подобной работы выступает </w:t>
      </w:r>
      <w:r w:rsidRPr="007E75FF">
        <w:rPr>
          <w:bCs/>
          <w:sz w:val="28"/>
          <w:szCs w:val="28"/>
        </w:rPr>
        <w:t>открытый информационный обмен и диалог</w:t>
      </w:r>
      <w:r w:rsidRPr="007E75FF">
        <w:rPr>
          <w:sz w:val="28"/>
          <w:szCs w:val="28"/>
        </w:rPr>
        <w:t xml:space="preserve">, строящийся на доверии и </w:t>
      </w:r>
      <w:r w:rsidRPr="007E75FF">
        <w:rPr>
          <w:bCs/>
          <w:sz w:val="28"/>
          <w:szCs w:val="28"/>
        </w:rPr>
        <w:t>взаимном уважении</w:t>
      </w:r>
      <w:r w:rsidRPr="007E75FF">
        <w:rPr>
          <w:sz w:val="28"/>
          <w:szCs w:val="28"/>
        </w:rPr>
        <w:t>.</w:t>
      </w:r>
    </w:p>
    <w:p w:rsidR="00320876" w:rsidRDefault="00265287" w:rsidP="00811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призываем о</w:t>
      </w:r>
      <w:r w:rsidR="00320876">
        <w:rPr>
          <w:sz w:val="28"/>
          <w:szCs w:val="28"/>
        </w:rPr>
        <w:t>ткрыто говори</w:t>
      </w:r>
      <w:r>
        <w:rPr>
          <w:sz w:val="28"/>
          <w:szCs w:val="28"/>
        </w:rPr>
        <w:t>ть</w:t>
      </w:r>
      <w:r w:rsidR="00320876">
        <w:rPr>
          <w:sz w:val="28"/>
          <w:szCs w:val="28"/>
        </w:rPr>
        <w:t xml:space="preserve"> о проблемах и действ</w:t>
      </w:r>
      <w:r>
        <w:rPr>
          <w:sz w:val="28"/>
          <w:szCs w:val="28"/>
        </w:rPr>
        <w:t>овать</w:t>
      </w:r>
      <w:r w:rsidR="0032087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320876">
        <w:rPr>
          <w:sz w:val="28"/>
          <w:szCs w:val="28"/>
        </w:rPr>
        <w:t>езамедлительно сообща</w:t>
      </w:r>
      <w:r w:rsidR="002519A9">
        <w:rPr>
          <w:sz w:val="28"/>
          <w:szCs w:val="28"/>
        </w:rPr>
        <w:t>й</w:t>
      </w:r>
      <w:r w:rsidR="00320876">
        <w:rPr>
          <w:sz w:val="28"/>
          <w:szCs w:val="28"/>
        </w:rPr>
        <w:t xml:space="preserve"> руководителю о травмах и происшествиях, чтобы разобрать причины и не допустить повторения. Анализируй действия коллег. Видишь действия или условия, которые могут привести к происшествию – не проходи мимо, реагируй. Сигнализируй об опасности. Помоги устранить опасность. Не сможешь устранить сам – привлекай руководителя.</w:t>
      </w:r>
    </w:p>
    <w:p w:rsidR="00E91CDC" w:rsidRPr="00E07C06" w:rsidRDefault="007E75FF" w:rsidP="00811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</w:t>
      </w:r>
      <w:r w:rsidR="00265287" w:rsidRPr="00E07C06">
        <w:rPr>
          <w:sz w:val="28"/>
          <w:szCs w:val="28"/>
        </w:rPr>
        <w:t xml:space="preserve"> объедин</w:t>
      </w:r>
      <w:r>
        <w:rPr>
          <w:sz w:val="28"/>
          <w:szCs w:val="28"/>
        </w:rPr>
        <w:t>ить</w:t>
      </w:r>
      <w:r w:rsidR="00265287" w:rsidRPr="00E07C06">
        <w:rPr>
          <w:sz w:val="28"/>
          <w:szCs w:val="28"/>
        </w:rPr>
        <w:t xml:space="preserve"> наши усилия и добиться, чтобы охрана труда стала</w:t>
      </w:r>
      <w:r w:rsidR="00E07C06" w:rsidRPr="00E07C06">
        <w:rPr>
          <w:sz w:val="28"/>
          <w:szCs w:val="28"/>
        </w:rPr>
        <w:t xml:space="preserve"> </w:t>
      </w:r>
      <w:r w:rsidR="00265287" w:rsidRPr="00E07C06">
        <w:rPr>
          <w:sz w:val="28"/>
          <w:szCs w:val="28"/>
        </w:rPr>
        <w:t>неотъемлемым элементом стратегий интенсивного, устойчивого и сбалансированного</w:t>
      </w:r>
      <w:r w:rsidR="00E07C06" w:rsidRPr="00E07C06">
        <w:rPr>
          <w:sz w:val="28"/>
          <w:szCs w:val="28"/>
        </w:rPr>
        <w:t xml:space="preserve"> </w:t>
      </w:r>
      <w:r w:rsidR="00265287" w:rsidRPr="00E07C06">
        <w:rPr>
          <w:sz w:val="28"/>
          <w:szCs w:val="28"/>
        </w:rPr>
        <w:t>развития</w:t>
      </w:r>
      <w:r w:rsidR="00E07C06" w:rsidRPr="00E07C06">
        <w:rPr>
          <w:sz w:val="28"/>
          <w:szCs w:val="28"/>
        </w:rPr>
        <w:t xml:space="preserve"> нашего предприятия.</w:t>
      </w:r>
    </w:p>
    <w:p w:rsidR="00265287" w:rsidRDefault="00265287" w:rsidP="0081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Всемирный день охраны труда мы вновь заявляем о своей готовности</w:t>
      </w:r>
      <w:r w:rsidRPr="00E07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совместными усилиями воплотить </w:t>
      </w:r>
      <w:r w:rsidR="002519A9" w:rsidRPr="007E7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</w:t>
      </w:r>
      <w:r w:rsidR="002519A9" w:rsidRPr="00E0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здоровой</w:t>
      </w:r>
      <w:r w:rsidR="00E07C06" w:rsidRPr="00E0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среды</w:t>
      </w:r>
      <w:r w:rsidR="0098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минимизации профессиональных рисков на рабочих места</w:t>
      </w:r>
      <w:r w:rsidR="00D639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07C06" w:rsidRPr="00E0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несомненно повлечет за собой </w:t>
      </w:r>
      <w:r w:rsidRPr="00E0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для всех</w:t>
      </w:r>
      <w:r w:rsidR="00E07C06" w:rsidRPr="00E07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E10FB" w:rsidRDefault="009E10FB" w:rsidP="001F4BD2">
      <w:pPr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FB" w:rsidRPr="00E07C06" w:rsidRDefault="00D639F7" w:rsidP="00500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0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Ткачев</w:t>
      </w:r>
    </w:p>
    <w:p w:rsidR="00E91CDC" w:rsidRPr="00E07C06" w:rsidRDefault="00E91CDC" w:rsidP="001F4BD2">
      <w:pPr>
        <w:pStyle w:val="a3"/>
        <w:ind w:right="426"/>
        <w:jc w:val="both"/>
        <w:rPr>
          <w:sz w:val="28"/>
          <w:szCs w:val="28"/>
        </w:rPr>
      </w:pPr>
    </w:p>
    <w:p w:rsidR="00265287" w:rsidRDefault="00265287" w:rsidP="00B832A5">
      <w:pPr>
        <w:pStyle w:val="a3"/>
      </w:pPr>
    </w:p>
    <w:p w:rsidR="00265287" w:rsidRDefault="00265287" w:rsidP="00B832A5">
      <w:pPr>
        <w:pStyle w:val="a3"/>
      </w:pPr>
    </w:p>
    <w:p w:rsidR="00265287" w:rsidRDefault="00265287" w:rsidP="00B832A5">
      <w:pPr>
        <w:pStyle w:val="a3"/>
      </w:pPr>
    </w:p>
    <w:sectPr w:rsidR="00265287" w:rsidSect="00811D56">
      <w:head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F7" w:rsidRDefault="00D639F7" w:rsidP="00D639F7">
      <w:pPr>
        <w:spacing w:after="0" w:line="240" w:lineRule="auto"/>
      </w:pPr>
      <w:r>
        <w:separator/>
      </w:r>
    </w:p>
  </w:endnote>
  <w:endnote w:type="continuationSeparator" w:id="0">
    <w:p w:rsidR="00D639F7" w:rsidRDefault="00D639F7" w:rsidP="00D6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F7" w:rsidRDefault="00D639F7" w:rsidP="00D639F7">
      <w:pPr>
        <w:spacing w:after="0" w:line="240" w:lineRule="auto"/>
      </w:pPr>
      <w:r>
        <w:separator/>
      </w:r>
    </w:p>
  </w:footnote>
  <w:footnote w:type="continuationSeparator" w:id="0">
    <w:p w:rsidR="00D639F7" w:rsidRDefault="00D639F7" w:rsidP="00D6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F7" w:rsidRDefault="00D639F7">
    <w:pPr>
      <w:pStyle w:val="a8"/>
      <w:rPr>
        <w:rFonts w:ascii="Times New Roman" w:hAnsi="Times New Roman" w:cs="Times New Roman"/>
        <w:sz w:val="28"/>
        <w:szCs w:val="28"/>
      </w:rPr>
    </w:pPr>
    <w:r w:rsidRPr="00D639F7">
      <w:rPr>
        <w:rFonts w:ascii="Times New Roman" w:hAnsi="Times New Roman" w:cs="Times New Roman"/>
        <w:sz w:val="28"/>
        <w:szCs w:val="28"/>
      </w:rPr>
      <w:t>Обращение Генерального директора ООО «Волгодонская АЭС-Сервис»</w:t>
    </w:r>
  </w:p>
  <w:p w:rsidR="00D639F7" w:rsidRPr="00D639F7" w:rsidRDefault="00D639F7" w:rsidP="00D639F7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D639F7">
      <w:rPr>
        <w:rFonts w:ascii="Times New Roman" w:hAnsi="Times New Roman" w:cs="Times New Roman"/>
        <w:sz w:val="28"/>
        <w:szCs w:val="28"/>
      </w:rPr>
      <w:t>во Всемирный день охраны труда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49"/>
    <w:rsid w:val="00116935"/>
    <w:rsid w:val="001F4BD2"/>
    <w:rsid w:val="002006F4"/>
    <w:rsid w:val="002519A9"/>
    <w:rsid w:val="00265287"/>
    <w:rsid w:val="00320876"/>
    <w:rsid w:val="00356249"/>
    <w:rsid w:val="003A242A"/>
    <w:rsid w:val="00500E5E"/>
    <w:rsid w:val="005B1E4F"/>
    <w:rsid w:val="005F1C90"/>
    <w:rsid w:val="007E75FF"/>
    <w:rsid w:val="00811D56"/>
    <w:rsid w:val="00986554"/>
    <w:rsid w:val="009E10FB"/>
    <w:rsid w:val="00B832A5"/>
    <w:rsid w:val="00D639F7"/>
    <w:rsid w:val="00E07C06"/>
    <w:rsid w:val="00E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5D3BC4-C17C-4D25-B178-247880F9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2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5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E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9F7"/>
  </w:style>
  <w:style w:type="paragraph" w:styleId="aa">
    <w:name w:val="footer"/>
    <w:basedOn w:val="a"/>
    <w:link w:val="ab"/>
    <w:uiPriority w:val="99"/>
    <w:unhideWhenUsed/>
    <w:rsid w:val="00D6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3395-6309-455C-821C-74BF7DE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Капшукова</dc:creator>
  <cp:keywords/>
  <dc:description/>
  <cp:lastModifiedBy>Денис Владимирович Загатин</cp:lastModifiedBy>
  <cp:revision>14</cp:revision>
  <cp:lastPrinted>2022-04-05T05:58:00Z</cp:lastPrinted>
  <dcterms:created xsi:type="dcterms:W3CDTF">2022-04-01T06:47:00Z</dcterms:created>
  <dcterms:modified xsi:type="dcterms:W3CDTF">2022-04-11T07:42:00Z</dcterms:modified>
</cp:coreProperties>
</file>